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85" w:rsidRPr="00646221" w:rsidRDefault="00012385" w:rsidP="0001238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46221">
        <w:rPr>
          <w:rFonts w:ascii="Times New Roman" w:hAnsi="Times New Roman" w:cs="Times New Roman"/>
        </w:rPr>
        <w:t>Приложение</w:t>
      </w:r>
    </w:p>
    <w:p w:rsidR="00012385" w:rsidRPr="00646221" w:rsidRDefault="00012385" w:rsidP="0001238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646221">
        <w:rPr>
          <w:rFonts w:ascii="Times New Roman" w:hAnsi="Times New Roman" w:cs="Times New Roman"/>
        </w:rPr>
        <w:t xml:space="preserve">к решению Совета городского округа </w:t>
      </w:r>
    </w:p>
    <w:p w:rsidR="00012385" w:rsidRPr="00646221" w:rsidRDefault="00646221" w:rsidP="00012385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646221">
        <w:rPr>
          <w:rFonts w:ascii="Times New Roman" w:hAnsi="Times New Roman" w:cs="Times New Roman"/>
        </w:rPr>
        <w:t xml:space="preserve">   </w:t>
      </w:r>
      <w:r w:rsidR="00012385" w:rsidRPr="00646221">
        <w:rPr>
          <w:rFonts w:ascii="Times New Roman" w:hAnsi="Times New Roman" w:cs="Times New Roman"/>
        </w:rPr>
        <w:t xml:space="preserve">город Октябрьский Республики Башкортостан </w:t>
      </w:r>
    </w:p>
    <w:p w:rsidR="00012385" w:rsidRPr="00646221" w:rsidRDefault="00CF1D38" w:rsidP="00646221">
      <w:pPr>
        <w:spacing w:after="0" w:line="240" w:lineRule="auto"/>
        <w:ind w:left="6663" w:right="5" w:hanging="29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012385" w:rsidRPr="0064622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</w:t>
      </w:r>
      <w:r w:rsidR="003D6FE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» </w:t>
      </w:r>
      <w:r w:rsidR="003D6FEB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</w:t>
      </w:r>
      <w:r w:rsidR="00012385" w:rsidRPr="00646221">
        <w:rPr>
          <w:rFonts w:ascii="Times New Roman" w:hAnsi="Times New Roman" w:cs="Times New Roman"/>
        </w:rPr>
        <w:t>20</w:t>
      </w:r>
      <w:r w:rsidR="003D6FEB">
        <w:rPr>
          <w:rFonts w:ascii="Times New Roman" w:hAnsi="Times New Roman" w:cs="Times New Roman"/>
        </w:rPr>
        <w:t>24</w:t>
      </w:r>
      <w:r w:rsidR="00012385" w:rsidRPr="0064622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="00012385" w:rsidRPr="0064622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3D6FEB">
        <w:rPr>
          <w:rFonts w:ascii="Times New Roman" w:hAnsi="Times New Roman" w:cs="Times New Roman"/>
        </w:rPr>
        <w:t>____</w:t>
      </w:r>
    </w:p>
    <w:p w:rsidR="00012385" w:rsidRDefault="00012385" w:rsidP="00012385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</w:rPr>
      </w:pPr>
    </w:p>
    <w:p w:rsidR="00372D0A" w:rsidRDefault="00372D0A" w:rsidP="00012385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</w:rPr>
      </w:pPr>
    </w:p>
    <w:p w:rsidR="00012385" w:rsidRPr="004D5A72" w:rsidRDefault="00012385" w:rsidP="00012385">
      <w:pPr>
        <w:spacing w:after="0" w:line="240" w:lineRule="auto"/>
        <w:ind w:left="6710" w:right="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12385" w:rsidRPr="00646221" w:rsidRDefault="00012385" w:rsidP="000123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46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ПОЛОЖЕНИЕ</w:t>
      </w:r>
    </w:p>
    <w:p w:rsidR="003D6FEB" w:rsidRPr="00646221" w:rsidRDefault="003D6FEB" w:rsidP="003D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мерах поддержки </w:t>
      </w:r>
      <w:r w:rsidR="005C53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выпускников</w:t>
      </w:r>
      <w:r w:rsidRPr="00646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46221">
        <w:rPr>
          <w:rFonts w:ascii="Times New Roman" w:hAnsi="Times New Roman" w:cs="Times New Roman"/>
          <w:sz w:val="28"/>
          <w:szCs w:val="28"/>
        </w:rPr>
        <w:t>и</w:t>
      </w:r>
    </w:p>
    <w:p w:rsidR="003D6FEB" w:rsidRPr="00646221" w:rsidRDefault="003D6FEB" w:rsidP="003D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221">
        <w:rPr>
          <w:rFonts w:ascii="Times New Roman" w:hAnsi="Times New Roman" w:cs="Times New Roman"/>
          <w:sz w:val="28"/>
          <w:szCs w:val="28"/>
        </w:rPr>
        <w:t xml:space="preserve">лиц, </w:t>
      </w:r>
      <w:r w:rsidRPr="0064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 </w:t>
      </w:r>
      <w:r w:rsidRPr="00646221">
        <w:rPr>
          <w:rFonts w:ascii="Times New Roman" w:hAnsi="Times New Roman" w:cs="Times New Roman"/>
          <w:sz w:val="28"/>
          <w:szCs w:val="28"/>
        </w:rPr>
        <w:t>в медицинских образовательных организациях</w:t>
      </w:r>
    </w:p>
    <w:p w:rsidR="004D5A72" w:rsidRPr="00646221" w:rsidRDefault="003D6FEB" w:rsidP="003D6F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</w:t>
      </w:r>
      <w:r w:rsidRPr="0064622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4D5A72" w:rsidRDefault="004D5A72" w:rsidP="006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D0A" w:rsidRPr="00646221" w:rsidRDefault="00372D0A" w:rsidP="006462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CCC" w:rsidRPr="004E6C41" w:rsidRDefault="00012385" w:rsidP="00646221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right="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755057"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  </w:t>
      </w:r>
      <w:r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</w:t>
      </w:r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</w:t>
      </w:r>
      <w:r w:rsidR="00760CCC" w:rsidRPr="004E6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мерах поддержки </w:t>
      </w:r>
      <w:r w:rsidR="005C53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выпускников</w:t>
      </w:r>
      <w:r w:rsidR="00760CCC" w:rsidRPr="004E6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60CCC" w:rsidRPr="004E6C41">
        <w:rPr>
          <w:rFonts w:ascii="Times New Roman" w:hAnsi="Times New Roman" w:cs="Times New Roman"/>
          <w:sz w:val="28"/>
          <w:szCs w:val="28"/>
        </w:rPr>
        <w:t xml:space="preserve">и лиц, </w:t>
      </w:r>
      <w:r w:rsidR="00760CCC" w:rsidRPr="004E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 </w:t>
      </w:r>
      <w:r w:rsidR="00760CCC" w:rsidRPr="004E6C41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организациях </w:t>
      </w:r>
      <w:r w:rsidR="003D6FEB">
        <w:rPr>
          <w:rFonts w:ascii="Times New Roman" w:hAnsi="Times New Roman" w:cs="Times New Roman"/>
          <w:sz w:val="28"/>
          <w:szCs w:val="28"/>
        </w:rPr>
        <w:t>среднего</w:t>
      </w:r>
      <w:r w:rsidR="00760CCC" w:rsidRPr="004E6C4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 </w:t>
      </w:r>
      <w:r w:rsidRPr="004E6C41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646221" w:rsidRPr="004E6C41">
        <w:rPr>
          <w:rFonts w:ascii="Times New Roman" w:hAnsi="Times New Roman" w:cs="Times New Roman"/>
          <w:sz w:val="28"/>
          <w:szCs w:val="28"/>
        </w:rPr>
        <w:t xml:space="preserve"> </w:t>
      </w:r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определяет комплекс мер</w:t>
      </w:r>
      <w:r w:rsidR="004D5A72"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поддержки </w:t>
      </w:r>
      <w:r w:rsidR="005C53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выпускников</w:t>
      </w:r>
      <w:r w:rsidR="004D5A72" w:rsidRPr="004E6C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r w:rsidRPr="004E6C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лиц, </w:t>
      </w:r>
      <w:r w:rsidRPr="004E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4E6C41">
        <w:rPr>
          <w:rFonts w:ascii="Times New Roman" w:hAnsi="Times New Roman" w:cs="Times New Roman"/>
          <w:sz w:val="28"/>
          <w:szCs w:val="28"/>
        </w:rPr>
        <w:t>в медицинских образовательных организациях</w:t>
      </w:r>
      <w:r w:rsidR="004E6C41">
        <w:rPr>
          <w:rFonts w:ascii="Times New Roman" w:hAnsi="Times New Roman" w:cs="Times New Roman"/>
          <w:sz w:val="28"/>
          <w:szCs w:val="28"/>
        </w:rPr>
        <w:t xml:space="preserve">, </w:t>
      </w:r>
      <w:r w:rsidR="00DF240F" w:rsidRPr="004E6C41">
        <w:rPr>
          <w:rFonts w:ascii="Times New Roman" w:hAnsi="Times New Roman" w:cs="Times New Roman"/>
          <w:sz w:val="28"/>
          <w:szCs w:val="28"/>
        </w:rPr>
        <w:t>их вид</w:t>
      </w:r>
      <w:r w:rsidR="00DF240F">
        <w:rPr>
          <w:rFonts w:ascii="Times New Roman" w:hAnsi="Times New Roman" w:cs="Times New Roman"/>
          <w:sz w:val="28"/>
          <w:szCs w:val="28"/>
        </w:rPr>
        <w:t>ы</w:t>
      </w:r>
      <w:r w:rsidR="00DF240F" w:rsidRPr="004E6C41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DF240F">
        <w:rPr>
          <w:rFonts w:ascii="Times New Roman" w:hAnsi="Times New Roman" w:cs="Times New Roman"/>
          <w:sz w:val="28"/>
          <w:szCs w:val="28"/>
        </w:rPr>
        <w:t>ы</w:t>
      </w:r>
      <w:r w:rsidRPr="004E6C41">
        <w:rPr>
          <w:rFonts w:ascii="Times New Roman" w:hAnsi="Times New Roman" w:cs="Times New Roman"/>
          <w:sz w:val="28"/>
          <w:szCs w:val="28"/>
        </w:rPr>
        <w:t xml:space="preserve"> </w:t>
      </w:r>
      <w:r w:rsidR="004E6C41" w:rsidRPr="004E6C41">
        <w:rPr>
          <w:rFonts w:ascii="Times New Roman" w:hAnsi="Times New Roman" w:cs="Times New Roman"/>
          <w:sz w:val="28"/>
          <w:szCs w:val="28"/>
        </w:rPr>
        <w:t xml:space="preserve">для </w:t>
      </w:r>
      <w:r w:rsidR="009F03D3" w:rsidRPr="004E6C41">
        <w:rPr>
          <w:rFonts w:ascii="Times New Roman" w:hAnsi="Times New Roman" w:cs="Times New Roman"/>
          <w:sz w:val="28"/>
          <w:szCs w:val="28"/>
        </w:rPr>
        <w:t xml:space="preserve">создания благоприятных условий </w:t>
      </w:r>
      <w:r w:rsidR="004E6C41" w:rsidRPr="004E6C4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D5A72" w:rsidRPr="004E6C41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лечения</w:t>
      </w:r>
      <w:r w:rsidR="004D5A72" w:rsidRPr="004E6C41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4D5A72" w:rsidRPr="004E6C41">
        <w:rPr>
          <w:rFonts w:ascii="Times New Roman" w:hAnsi="Times New Roman" w:cs="Times New Roman"/>
          <w:sz w:val="28"/>
          <w:szCs w:val="28"/>
        </w:rPr>
        <w:t>и закрепления</w:t>
      </w:r>
      <w:r w:rsidR="004D5A72" w:rsidRPr="004E6C41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медици</w:t>
      </w:r>
      <w:r w:rsidR="004D5A72" w:rsidRPr="004E6C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r w:rsidR="004D5A72" w:rsidRPr="004E6C41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4D5A72" w:rsidRPr="004E6C41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5A72" w:rsidRPr="004E6C41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4D5A72" w:rsidRPr="004E6C41">
        <w:rPr>
          <w:rFonts w:ascii="Times New Roman" w:hAnsi="Times New Roman" w:cs="Times New Roman"/>
          <w:color w:val="000000"/>
          <w:sz w:val="28"/>
          <w:szCs w:val="28"/>
        </w:rPr>
        <w:t xml:space="preserve">иков, а так же </w:t>
      </w:r>
      <w:r w:rsidR="004D5A72" w:rsidRPr="004E6C41">
        <w:rPr>
          <w:rFonts w:ascii="Times New Roman" w:hAnsi="Times New Roman" w:cs="Times New Roman"/>
          <w:sz w:val="28"/>
          <w:szCs w:val="28"/>
        </w:rPr>
        <w:t xml:space="preserve">стимулирования трудоустройства будущих выпускников в </w:t>
      </w:r>
      <w:r w:rsidR="00760CCC" w:rsidRPr="004E6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бюджетные учреждения здравоохранения, </w:t>
      </w:r>
      <w:r w:rsidR="00760CCC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оказывающие многопрофильную медицинскую помощь</w:t>
      </w:r>
      <w:proofErr w:type="gramEnd"/>
      <w:r w:rsidR="00760CCC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6221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 территории </w:t>
      </w:r>
      <w:r w:rsidR="00760CCC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</w:t>
      </w:r>
      <w:r w:rsidR="00646221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="00760CCC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646221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0CCC" w:rsidRPr="004E6C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 Октябрьский Республики Башкортостан (далее – </w:t>
      </w:r>
      <w:r w:rsidR="00760CCC" w:rsidRPr="004E6C4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 здравоохранения).</w:t>
      </w:r>
    </w:p>
    <w:p w:rsidR="00284F5F" w:rsidRPr="00646221" w:rsidRDefault="00755057" w:rsidP="00646221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12385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 поддержки по настоящему положению предоставляются</w:t>
      </w:r>
      <w:r w:rsidR="00284F5F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12385" w:rsidRPr="00646221" w:rsidRDefault="003D6FEB" w:rsidP="00646221">
      <w:pPr>
        <w:tabs>
          <w:tab w:val="left" w:pos="1031"/>
          <w:tab w:val="left" w:pos="2466"/>
          <w:tab w:val="left" w:pos="3609"/>
          <w:tab w:val="left" w:pos="5118"/>
          <w:tab w:val="left" w:pos="6248"/>
          <w:tab w:val="left" w:pos="8182"/>
          <w:tab w:val="left" w:pos="9923"/>
          <w:tab w:val="left" w:pos="10900"/>
        </w:tabs>
        <w:spacing w:after="0" w:line="240" w:lineRule="auto"/>
        <w:ind w:left="64" w:right="7" w:firstLine="503"/>
        <w:jc w:val="both"/>
        <w:rPr>
          <w:rFonts w:ascii="Times New Roman" w:hAnsi="Times New Roman" w:cs="Times New Roman"/>
          <w:sz w:val="28"/>
          <w:szCs w:val="28"/>
        </w:rPr>
      </w:pPr>
      <w:r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выпускникам </w:t>
      </w:r>
      <w:r w:rsidRPr="001D6FA2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организаций среднего профессионального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5057" w:rsidRPr="00646221">
        <w:rPr>
          <w:rFonts w:ascii="Times New Roman" w:hAnsi="Times New Roman" w:cs="Times New Roman"/>
          <w:sz w:val="28"/>
          <w:szCs w:val="28"/>
        </w:rPr>
        <w:t>;</w:t>
      </w:r>
      <w:r w:rsidR="00012385" w:rsidRPr="006462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6DAD" w:rsidRPr="00646221" w:rsidRDefault="003D6FEB" w:rsidP="006462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B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лицам, </w:t>
      </w:r>
      <w:r w:rsidRPr="0065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в медицинских образовательных  организациях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среднего</w:t>
      </w:r>
      <w:r w:rsidRPr="00655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образования</w:t>
      </w:r>
      <w:r w:rsidR="00776DAD" w:rsidRPr="0064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55057" w:rsidRPr="00646221" w:rsidRDefault="00755057" w:rsidP="00646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221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распространяется на лиц, указанных в пункте </w:t>
      </w:r>
      <w:r w:rsidR="00BC6996" w:rsidRPr="00646221">
        <w:rPr>
          <w:rFonts w:ascii="Times New Roman" w:hAnsi="Times New Roman" w:cs="Times New Roman"/>
          <w:sz w:val="28"/>
          <w:szCs w:val="28"/>
        </w:rPr>
        <w:t>2</w:t>
      </w:r>
      <w:r w:rsidR="00B170BC" w:rsidRPr="00646221">
        <w:rPr>
          <w:rFonts w:ascii="Times New Roman" w:hAnsi="Times New Roman" w:cs="Times New Roman"/>
          <w:sz w:val="28"/>
          <w:szCs w:val="28"/>
        </w:rPr>
        <w:t xml:space="preserve"> </w:t>
      </w:r>
      <w:r w:rsidRPr="00646221">
        <w:rPr>
          <w:rFonts w:ascii="Times New Roman" w:hAnsi="Times New Roman" w:cs="Times New Roman"/>
          <w:sz w:val="28"/>
          <w:szCs w:val="28"/>
        </w:rPr>
        <w:t xml:space="preserve">настоящего положения,  из числа граждан Российской Федерации </w:t>
      </w:r>
      <w:r w:rsidRPr="0064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лиц без гражданства при наличии документа, подтверждающего разрешение на нахождение </w:t>
      </w:r>
      <w:r w:rsidRPr="00646221">
        <w:rPr>
          <w:rFonts w:ascii="Times New Roman" w:hAnsi="Times New Roman" w:cs="Times New Roman"/>
          <w:sz w:val="28"/>
          <w:szCs w:val="28"/>
        </w:rPr>
        <w:t>на территории Российской Федерации.</w:t>
      </w:r>
    </w:p>
    <w:p w:rsidR="009E3BC5" w:rsidRPr="00646221" w:rsidRDefault="00755057" w:rsidP="003D6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3D6F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D6FEB" w:rsidRPr="001D6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ыпускникам </w:t>
      </w:r>
      <w:r w:rsidR="003D6FEB" w:rsidRPr="001D6FA2">
        <w:rPr>
          <w:rFonts w:ascii="Times New Roman" w:hAnsi="Times New Roman" w:cs="Times New Roman"/>
          <w:sz w:val="28"/>
          <w:szCs w:val="28"/>
        </w:rPr>
        <w:t>медицинских образовательных организаций среднего профессионального образовани</w:t>
      </w:r>
      <w:r w:rsidR="00776DAD" w:rsidRPr="00646221">
        <w:rPr>
          <w:rFonts w:ascii="Times New Roman" w:hAnsi="Times New Roman" w:cs="Times New Roman"/>
          <w:sz w:val="28"/>
          <w:szCs w:val="28"/>
        </w:rPr>
        <w:t>я</w:t>
      </w:r>
      <w:r w:rsidR="009E3BC5" w:rsidRPr="00646221">
        <w:rPr>
          <w:rFonts w:ascii="Times New Roman" w:hAnsi="Times New Roman" w:cs="Times New Roman"/>
          <w:sz w:val="28"/>
          <w:szCs w:val="28"/>
        </w:rPr>
        <w:t>,</w:t>
      </w:r>
      <w:r w:rsidR="00776DAD" w:rsidRPr="00646221">
        <w:rPr>
          <w:rFonts w:ascii="Times New Roman" w:hAnsi="Times New Roman" w:cs="Times New Roman"/>
          <w:sz w:val="28"/>
          <w:szCs w:val="28"/>
        </w:rPr>
        <w:t xml:space="preserve"> </w:t>
      </w:r>
      <w:r w:rsidR="00012385" w:rsidRPr="00646221">
        <w:rPr>
          <w:rFonts w:ascii="Times New Roman" w:hAnsi="Times New Roman" w:cs="Times New Roman"/>
          <w:sz w:val="28"/>
          <w:szCs w:val="28"/>
        </w:rPr>
        <w:t>устанавлива</w:t>
      </w:r>
      <w:r w:rsidR="003D6FEB">
        <w:rPr>
          <w:rFonts w:ascii="Times New Roman" w:hAnsi="Times New Roman" w:cs="Times New Roman"/>
          <w:sz w:val="28"/>
          <w:szCs w:val="28"/>
        </w:rPr>
        <w:t>е</w:t>
      </w:r>
      <w:r w:rsidR="00012385" w:rsidRPr="00646221">
        <w:rPr>
          <w:rFonts w:ascii="Times New Roman" w:hAnsi="Times New Roman" w:cs="Times New Roman"/>
          <w:sz w:val="28"/>
          <w:szCs w:val="28"/>
        </w:rPr>
        <w:t>тся мер</w:t>
      </w:r>
      <w:r w:rsidR="003D6FEB">
        <w:rPr>
          <w:rFonts w:ascii="Times New Roman" w:hAnsi="Times New Roman" w:cs="Times New Roman"/>
          <w:sz w:val="28"/>
          <w:szCs w:val="28"/>
        </w:rPr>
        <w:t>а</w:t>
      </w:r>
      <w:r w:rsidR="00012385" w:rsidRPr="00646221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3D6FEB">
        <w:rPr>
          <w:rFonts w:ascii="Times New Roman" w:hAnsi="Times New Roman" w:cs="Times New Roman"/>
          <w:sz w:val="28"/>
          <w:szCs w:val="28"/>
        </w:rPr>
        <w:t xml:space="preserve"> -</w:t>
      </w:r>
      <w:r w:rsidR="00012385" w:rsidRPr="00646221">
        <w:rPr>
          <w:rFonts w:ascii="Times New Roman" w:hAnsi="Times New Roman" w:cs="Times New Roman"/>
          <w:sz w:val="28"/>
          <w:szCs w:val="28"/>
        </w:rPr>
        <w:t xml:space="preserve"> </w:t>
      </w:r>
      <w:r w:rsidR="003D6FEB"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3D6FEB" w:rsidRPr="00986BA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3D6FEB">
        <w:rPr>
          <w:rFonts w:ascii="Times New Roman" w:hAnsi="Times New Roman" w:cs="Times New Roman"/>
          <w:sz w:val="28"/>
          <w:szCs w:val="28"/>
        </w:rPr>
        <w:t>50</w:t>
      </w:r>
      <w:r w:rsidR="003D6FEB" w:rsidRPr="00986BAA">
        <w:rPr>
          <w:rFonts w:ascii="Times New Roman" w:hAnsi="Times New Roman" w:cs="Times New Roman"/>
          <w:sz w:val="28"/>
          <w:szCs w:val="28"/>
        </w:rPr>
        <w:t> 000 (</w:t>
      </w:r>
      <w:r w:rsidR="003D6FEB">
        <w:rPr>
          <w:rFonts w:ascii="Times New Roman" w:hAnsi="Times New Roman" w:cs="Times New Roman"/>
          <w:sz w:val="28"/>
          <w:szCs w:val="28"/>
        </w:rPr>
        <w:t>пятьдесят</w:t>
      </w:r>
      <w:r w:rsidR="003D6FEB" w:rsidRPr="00986BAA">
        <w:rPr>
          <w:rFonts w:ascii="Times New Roman" w:hAnsi="Times New Roman" w:cs="Times New Roman"/>
          <w:sz w:val="28"/>
          <w:szCs w:val="28"/>
        </w:rPr>
        <w:t xml:space="preserve"> тысяч) рублей  </w:t>
      </w:r>
      <w:r w:rsidR="003D6FEB">
        <w:rPr>
          <w:rFonts w:ascii="Times New Roman" w:hAnsi="Times New Roman" w:cs="Times New Roman"/>
          <w:sz w:val="28"/>
          <w:szCs w:val="28"/>
        </w:rPr>
        <w:t>однократно.</w:t>
      </w:r>
    </w:p>
    <w:p w:rsidR="00760CCC" w:rsidRPr="003D6FEB" w:rsidRDefault="00B170BC" w:rsidP="003D6F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F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3D6FE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D6FEB" w:rsidRPr="00855E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бучающимся </w:t>
      </w:r>
      <w:r w:rsidR="003D6FEB" w:rsidRPr="00855E82">
        <w:rPr>
          <w:rFonts w:ascii="Times New Roman" w:hAnsi="Times New Roman" w:cs="Times New Roman"/>
          <w:sz w:val="28"/>
          <w:szCs w:val="28"/>
        </w:rPr>
        <w:t>в медицинских образовательных организациях среднего профессионального образования</w:t>
      </w:r>
      <w:r w:rsidR="0025730B" w:rsidRPr="003D6F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0CCC" w:rsidRPr="003D6FEB">
        <w:rPr>
          <w:rFonts w:ascii="Times New Roman" w:eastAsia="Times New Roman" w:hAnsi="Times New Roman" w:cs="Times New Roman"/>
          <w:sz w:val="28"/>
          <w:szCs w:val="28"/>
        </w:rPr>
        <w:t>устанавлива</w:t>
      </w:r>
      <w:r w:rsidR="005C53C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0CCC" w:rsidRPr="003D6FE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760CCC" w:rsidRPr="003D6FEB">
        <w:rPr>
          <w:rFonts w:ascii="Times New Roman" w:hAnsi="Times New Roman" w:cs="Times New Roman"/>
          <w:sz w:val="28"/>
          <w:szCs w:val="28"/>
        </w:rPr>
        <w:t>мер</w:t>
      </w:r>
      <w:r w:rsidR="00C60172">
        <w:rPr>
          <w:rFonts w:ascii="Times New Roman" w:hAnsi="Times New Roman" w:cs="Times New Roman"/>
          <w:sz w:val="28"/>
          <w:szCs w:val="28"/>
        </w:rPr>
        <w:t>а</w:t>
      </w:r>
      <w:r w:rsidR="00760CCC" w:rsidRPr="003D6FE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C60172">
        <w:rPr>
          <w:rFonts w:ascii="Times New Roman" w:hAnsi="Times New Roman" w:cs="Times New Roman"/>
          <w:sz w:val="28"/>
          <w:szCs w:val="28"/>
        </w:rPr>
        <w:t xml:space="preserve"> -</w:t>
      </w:r>
      <w:r w:rsidR="00C60172" w:rsidRPr="00C60172">
        <w:rPr>
          <w:rFonts w:ascii="Times New Roman" w:hAnsi="Times New Roman" w:cs="Times New Roman"/>
          <w:sz w:val="28"/>
          <w:szCs w:val="28"/>
        </w:rPr>
        <w:t xml:space="preserve"> </w:t>
      </w:r>
      <w:r w:rsidR="00C60172">
        <w:rPr>
          <w:rFonts w:ascii="Times New Roman" w:hAnsi="Times New Roman" w:cs="Times New Roman"/>
          <w:sz w:val="28"/>
          <w:szCs w:val="28"/>
        </w:rPr>
        <w:t>е</w:t>
      </w:r>
      <w:r w:rsidR="00C60172" w:rsidRPr="00855E82">
        <w:rPr>
          <w:rFonts w:ascii="Times New Roman" w:hAnsi="Times New Roman" w:cs="Times New Roman"/>
          <w:sz w:val="28"/>
          <w:szCs w:val="28"/>
        </w:rPr>
        <w:t>жемесячная денежная</w:t>
      </w:r>
      <w:r w:rsidR="00C60172" w:rsidRPr="00855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172" w:rsidRPr="00855E82">
        <w:rPr>
          <w:rFonts w:ascii="Times New Roman" w:hAnsi="Times New Roman" w:cs="Times New Roman"/>
          <w:sz w:val="28"/>
          <w:szCs w:val="28"/>
        </w:rPr>
        <w:t xml:space="preserve">выплата в размере </w:t>
      </w:r>
      <w:r w:rsidR="005110B8">
        <w:rPr>
          <w:rFonts w:ascii="Times New Roman" w:hAnsi="Times New Roman" w:cs="Times New Roman"/>
          <w:sz w:val="28"/>
          <w:szCs w:val="28"/>
        </w:rPr>
        <w:t>2</w:t>
      </w:r>
      <w:r w:rsidR="00C60172">
        <w:rPr>
          <w:rFonts w:ascii="Times New Roman" w:hAnsi="Times New Roman" w:cs="Times New Roman"/>
          <w:sz w:val="28"/>
          <w:szCs w:val="28"/>
        </w:rPr>
        <w:t> 000 рублей.</w:t>
      </w:r>
    </w:p>
    <w:p w:rsidR="005110B8" w:rsidRDefault="001F0AA7" w:rsidP="00DC49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Основанием для предоставления м</w:t>
      </w:r>
      <w:r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>ер  поддержки</w:t>
      </w:r>
      <w:r w:rsidR="009F7904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предусмотренн</w:t>
      </w:r>
      <w:r w:rsidR="00C60172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9F7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настоящ</w:t>
      </w:r>
      <w:r w:rsidR="009F790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положени</w:t>
      </w:r>
      <w:r w:rsidR="009F7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ем, является договор,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 w:rsidR="009F79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лицом, указанным в пункте 2 настоящего положения,  и администрацией городского округа город Октябрьский Республики Башкортостан. </w:t>
      </w:r>
    </w:p>
    <w:p w:rsidR="005110B8" w:rsidRDefault="005110B8" w:rsidP="005110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Несовершеннолетний </w:t>
      </w:r>
      <w:r w:rsidR="003F7B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заключает договор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меры поддержки </w:t>
      </w:r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согласия его </w:t>
      </w:r>
      <w:hyperlink r:id="rId6" w:history="1">
        <w:r w:rsidRPr="005110B8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законного представителя</w:t>
        </w:r>
      </w:hyperlink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родителя, усыновителя или попечителя, оформленного в письменной форме. Указанное согласие является неотъемлемо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5110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договора.</w:t>
      </w:r>
    </w:p>
    <w:p w:rsidR="00275BCC" w:rsidRDefault="00275BCC" w:rsidP="00275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Согласие законного представителя - родителя, усыновителя или попечителя, оформленное в письменной форме, не требуется в случаях, когда </w:t>
      </w:r>
      <w:proofErr w:type="gramStart"/>
      <w:r w:rsidR="003F7B6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обучающийся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приобрел дееспособность в полном объеме в соответствии с законодательством Российской Федерации.</w:t>
      </w:r>
    </w:p>
    <w:p w:rsidR="00DC49E6" w:rsidRDefault="001F0AA7" w:rsidP="00DC49E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9E6">
        <w:rPr>
          <w:rFonts w:ascii="Times New Roman" w:hAnsi="Times New Roman" w:cs="Times New Roman"/>
          <w:sz w:val="28"/>
          <w:szCs w:val="28"/>
        </w:rPr>
        <w:t xml:space="preserve">. </w:t>
      </w:r>
      <w:r w:rsidR="00012385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</w:t>
      </w:r>
      <w:r w:rsidR="003773FC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порядок </w:t>
      </w:r>
      <w:r w:rsidR="00012385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мер поддержки</w:t>
      </w:r>
      <w:r w:rsidR="002C4613" w:rsidRPr="00646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указанных в пунктах 4 и 5 настоящего положения, устанавливаются постановлением администрации </w:t>
      </w:r>
      <w:r w:rsidR="002C4613" w:rsidRPr="006462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 город Октябрьский Республики Башкортостан</w:t>
      </w:r>
      <w:r w:rsidR="00DC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C4613" w:rsidRPr="00646221" w:rsidRDefault="009F7904" w:rsidP="00DF24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DC4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C4613" w:rsidRPr="00646221">
        <w:rPr>
          <w:rFonts w:ascii="Times New Roman" w:hAnsi="Times New Roman" w:cs="Times New Roman"/>
          <w:sz w:val="28"/>
          <w:szCs w:val="28"/>
        </w:rPr>
        <w:t xml:space="preserve">Финансовое обеспечение мер </w:t>
      </w:r>
      <w:r w:rsidR="002C4613" w:rsidRPr="00646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поддержки </w:t>
      </w:r>
      <w:r w:rsidR="00C601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выпускников</w:t>
      </w:r>
      <w:r w:rsidR="002C4613" w:rsidRPr="0064622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C4613" w:rsidRPr="00646221">
        <w:rPr>
          <w:rFonts w:ascii="Times New Roman" w:hAnsi="Times New Roman" w:cs="Times New Roman"/>
          <w:sz w:val="28"/>
          <w:szCs w:val="28"/>
        </w:rPr>
        <w:t xml:space="preserve">и лиц, </w:t>
      </w:r>
      <w:r w:rsidR="002C4613" w:rsidRPr="00646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 </w:t>
      </w:r>
      <w:r w:rsidR="002C4613" w:rsidRPr="00646221">
        <w:rPr>
          <w:rFonts w:ascii="Times New Roman" w:hAnsi="Times New Roman" w:cs="Times New Roman"/>
          <w:sz w:val="28"/>
          <w:szCs w:val="28"/>
        </w:rPr>
        <w:t xml:space="preserve">в медицинских образовательных организациях </w:t>
      </w:r>
      <w:r w:rsidR="00C60172">
        <w:rPr>
          <w:rFonts w:ascii="Times New Roman" w:hAnsi="Times New Roman" w:cs="Times New Roman"/>
          <w:sz w:val="28"/>
          <w:szCs w:val="28"/>
        </w:rPr>
        <w:t>среднего</w:t>
      </w:r>
      <w:r w:rsidR="002C4613" w:rsidRPr="00646221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предусмотренных настоящим положением,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бюджета  </w:t>
      </w:r>
      <w:r w:rsidR="002C4613" w:rsidRPr="00646221">
        <w:rPr>
          <w:rFonts w:ascii="Times New Roman" w:hAnsi="Times New Roman" w:cs="Times New Roman"/>
          <w:sz w:val="28"/>
          <w:szCs w:val="28"/>
        </w:rPr>
        <w:t>городского округа город Октябрьский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утвержденных решением о бюджете на очередной финансовый год</w:t>
      </w:r>
      <w:r w:rsidR="002C4613" w:rsidRPr="00646221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2C4613" w:rsidRPr="00646221" w:rsidSect="006462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F97"/>
    <w:multiLevelType w:val="hybridMultilevel"/>
    <w:tmpl w:val="81C4C072"/>
    <w:lvl w:ilvl="0" w:tplc="31665FB0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4C9B1DAB"/>
    <w:multiLevelType w:val="multilevel"/>
    <w:tmpl w:val="092640FC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Theme="minorEastAsia" w:hint="default"/>
        <w:color w:val="auto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85"/>
    <w:rsid w:val="000071BE"/>
    <w:rsid w:val="00012385"/>
    <w:rsid w:val="000172E1"/>
    <w:rsid w:val="00052FB2"/>
    <w:rsid w:val="0007622F"/>
    <w:rsid w:val="00087E4A"/>
    <w:rsid w:val="00096024"/>
    <w:rsid w:val="000B1451"/>
    <w:rsid w:val="000B31F3"/>
    <w:rsid w:val="0011091A"/>
    <w:rsid w:val="0012661D"/>
    <w:rsid w:val="0016636A"/>
    <w:rsid w:val="001C2F38"/>
    <w:rsid w:val="001C5972"/>
    <w:rsid w:val="001E381D"/>
    <w:rsid w:val="001E5F72"/>
    <w:rsid w:val="001E758D"/>
    <w:rsid w:val="001F0AA7"/>
    <w:rsid w:val="00207B7D"/>
    <w:rsid w:val="00234319"/>
    <w:rsid w:val="00255C2E"/>
    <w:rsid w:val="0025730B"/>
    <w:rsid w:val="00275BCC"/>
    <w:rsid w:val="00277882"/>
    <w:rsid w:val="00284F5F"/>
    <w:rsid w:val="002A3BC2"/>
    <w:rsid w:val="002A4EE7"/>
    <w:rsid w:val="002B2573"/>
    <w:rsid w:val="002B3A20"/>
    <w:rsid w:val="002C4613"/>
    <w:rsid w:val="0030304B"/>
    <w:rsid w:val="003076E9"/>
    <w:rsid w:val="003141C6"/>
    <w:rsid w:val="00372D0A"/>
    <w:rsid w:val="003773FC"/>
    <w:rsid w:val="003902CD"/>
    <w:rsid w:val="003D6FEB"/>
    <w:rsid w:val="003F2E21"/>
    <w:rsid w:val="003F7B65"/>
    <w:rsid w:val="00460FBD"/>
    <w:rsid w:val="00486E05"/>
    <w:rsid w:val="004A58BE"/>
    <w:rsid w:val="004A75F3"/>
    <w:rsid w:val="004D5A72"/>
    <w:rsid w:val="004D61E4"/>
    <w:rsid w:val="004E6C41"/>
    <w:rsid w:val="00505CFA"/>
    <w:rsid w:val="005110B8"/>
    <w:rsid w:val="005350ED"/>
    <w:rsid w:val="005C2923"/>
    <w:rsid w:val="005C53C1"/>
    <w:rsid w:val="005C79EE"/>
    <w:rsid w:val="005D242A"/>
    <w:rsid w:val="005F47F8"/>
    <w:rsid w:val="00631A38"/>
    <w:rsid w:val="00646221"/>
    <w:rsid w:val="0065150E"/>
    <w:rsid w:val="0067128F"/>
    <w:rsid w:val="006B55CE"/>
    <w:rsid w:val="006C07CD"/>
    <w:rsid w:val="00736F73"/>
    <w:rsid w:val="007512D4"/>
    <w:rsid w:val="00755057"/>
    <w:rsid w:val="00760CCC"/>
    <w:rsid w:val="00771B1D"/>
    <w:rsid w:val="00771DE2"/>
    <w:rsid w:val="00776DAD"/>
    <w:rsid w:val="007B271C"/>
    <w:rsid w:val="007B6768"/>
    <w:rsid w:val="007C3CE8"/>
    <w:rsid w:val="007E7EC7"/>
    <w:rsid w:val="008235FD"/>
    <w:rsid w:val="00870DFE"/>
    <w:rsid w:val="008F58F6"/>
    <w:rsid w:val="00913AC5"/>
    <w:rsid w:val="00914CCF"/>
    <w:rsid w:val="00943DD8"/>
    <w:rsid w:val="009550B1"/>
    <w:rsid w:val="00982E1A"/>
    <w:rsid w:val="009904D0"/>
    <w:rsid w:val="009D2738"/>
    <w:rsid w:val="009E3BC5"/>
    <w:rsid w:val="009F03D3"/>
    <w:rsid w:val="009F7904"/>
    <w:rsid w:val="00A0565F"/>
    <w:rsid w:val="00AC2CA6"/>
    <w:rsid w:val="00AE0EEB"/>
    <w:rsid w:val="00AF784E"/>
    <w:rsid w:val="00B170BC"/>
    <w:rsid w:val="00B63C93"/>
    <w:rsid w:val="00B8414F"/>
    <w:rsid w:val="00BB014B"/>
    <w:rsid w:val="00BB04E2"/>
    <w:rsid w:val="00BC258E"/>
    <w:rsid w:val="00BC6996"/>
    <w:rsid w:val="00BE42AC"/>
    <w:rsid w:val="00BF2410"/>
    <w:rsid w:val="00C60172"/>
    <w:rsid w:val="00C865AA"/>
    <w:rsid w:val="00CA25DA"/>
    <w:rsid w:val="00CF1D38"/>
    <w:rsid w:val="00D02AB5"/>
    <w:rsid w:val="00D04885"/>
    <w:rsid w:val="00D5590A"/>
    <w:rsid w:val="00DB6D56"/>
    <w:rsid w:val="00DC49E6"/>
    <w:rsid w:val="00DF240F"/>
    <w:rsid w:val="00E4294C"/>
    <w:rsid w:val="00E66A19"/>
    <w:rsid w:val="00E702F4"/>
    <w:rsid w:val="00E9528A"/>
    <w:rsid w:val="00E966C5"/>
    <w:rsid w:val="00EB7DF5"/>
    <w:rsid w:val="00ED6B93"/>
    <w:rsid w:val="00F11FE7"/>
    <w:rsid w:val="00F120D1"/>
    <w:rsid w:val="00F14FC5"/>
    <w:rsid w:val="00FE5567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8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2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2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2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2F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E702F4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702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02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02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02F4"/>
    <w:rPr>
      <w:b/>
      <w:bCs/>
    </w:rPr>
  </w:style>
  <w:style w:type="character" w:styleId="a8">
    <w:name w:val="Emphasis"/>
    <w:uiPriority w:val="20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70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2F4"/>
    <w:rPr>
      <w:i/>
      <w:iCs/>
    </w:rPr>
  </w:style>
  <w:style w:type="character" w:customStyle="1" w:styleId="22">
    <w:name w:val="Цитата 2 Знак"/>
    <w:link w:val="21"/>
    <w:uiPriority w:val="29"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702F4"/>
    <w:rPr>
      <w:i/>
      <w:iCs/>
    </w:rPr>
  </w:style>
  <w:style w:type="character" w:styleId="ad">
    <w:name w:val="Subtle Emphasis"/>
    <w:uiPriority w:val="19"/>
    <w:qFormat/>
    <w:rsid w:val="00E702F4"/>
    <w:rPr>
      <w:i/>
      <w:iCs/>
    </w:rPr>
  </w:style>
  <w:style w:type="character" w:styleId="ae">
    <w:name w:val="Intense Emphasis"/>
    <w:uiPriority w:val="21"/>
    <w:qFormat/>
    <w:rsid w:val="00E702F4"/>
    <w:rPr>
      <w:b/>
      <w:bCs/>
      <w:i/>
      <w:iCs/>
    </w:rPr>
  </w:style>
  <w:style w:type="character" w:styleId="af">
    <w:name w:val="Subtle Reference"/>
    <w:uiPriority w:val="31"/>
    <w:qFormat/>
    <w:rsid w:val="00E702F4"/>
    <w:rPr>
      <w:smallCaps/>
    </w:rPr>
  </w:style>
  <w:style w:type="character" w:styleId="af0">
    <w:name w:val="Intense Reference"/>
    <w:uiPriority w:val="32"/>
    <w:qFormat/>
    <w:rsid w:val="00E702F4"/>
    <w:rPr>
      <w:b/>
      <w:bCs/>
      <w:smallCaps/>
    </w:rPr>
  </w:style>
  <w:style w:type="character" w:styleId="af1">
    <w:name w:val="Book Title"/>
    <w:uiPriority w:val="33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02F4"/>
    <w:pPr>
      <w:outlineLvl w:val="9"/>
    </w:pPr>
    <w:rPr>
      <w:lang w:bidi="en-US"/>
    </w:rPr>
  </w:style>
  <w:style w:type="paragraph" w:customStyle="1" w:styleId="ConsPlusNormal">
    <w:name w:val="ConsPlusNormal"/>
    <w:rsid w:val="0001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573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F03D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385"/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02F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2F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02F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2F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2F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2F4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02F4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02F4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02F4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702F4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E702F4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702F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702F4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702F4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E702F4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E702F4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702F4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E702F4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02F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E702F4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02F4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E702F4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02F4"/>
    <w:rPr>
      <w:b/>
      <w:bCs/>
    </w:rPr>
  </w:style>
  <w:style w:type="character" w:styleId="a8">
    <w:name w:val="Emphasis"/>
    <w:uiPriority w:val="20"/>
    <w:qFormat/>
    <w:rsid w:val="00E702F4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702F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702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02F4"/>
    <w:rPr>
      <w:i/>
      <w:iCs/>
    </w:rPr>
  </w:style>
  <w:style w:type="character" w:customStyle="1" w:styleId="22">
    <w:name w:val="Цитата 2 Знак"/>
    <w:link w:val="21"/>
    <w:uiPriority w:val="29"/>
    <w:rsid w:val="00E702F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02F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E702F4"/>
    <w:rPr>
      <w:i/>
      <w:iCs/>
    </w:rPr>
  </w:style>
  <w:style w:type="character" w:styleId="ad">
    <w:name w:val="Subtle Emphasis"/>
    <w:uiPriority w:val="19"/>
    <w:qFormat/>
    <w:rsid w:val="00E702F4"/>
    <w:rPr>
      <w:i/>
      <w:iCs/>
    </w:rPr>
  </w:style>
  <w:style w:type="character" w:styleId="ae">
    <w:name w:val="Intense Emphasis"/>
    <w:uiPriority w:val="21"/>
    <w:qFormat/>
    <w:rsid w:val="00E702F4"/>
    <w:rPr>
      <w:b/>
      <w:bCs/>
      <w:i/>
      <w:iCs/>
    </w:rPr>
  </w:style>
  <w:style w:type="character" w:styleId="af">
    <w:name w:val="Subtle Reference"/>
    <w:uiPriority w:val="31"/>
    <w:qFormat/>
    <w:rsid w:val="00E702F4"/>
    <w:rPr>
      <w:smallCaps/>
    </w:rPr>
  </w:style>
  <w:style w:type="character" w:styleId="af0">
    <w:name w:val="Intense Reference"/>
    <w:uiPriority w:val="32"/>
    <w:qFormat/>
    <w:rsid w:val="00E702F4"/>
    <w:rPr>
      <w:b/>
      <w:bCs/>
      <w:smallCaps/>
    </w:rPr>
  </w:style>
  <w:style w:type="character" w:styleId="af1">
    <w:name w:val="Book Title"/>
    <w:uiPriority w:val="33"/>
    <w:qFormat/>
    <w:rsid w:val="00E702F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02F4"/>
    <w:pPr>
      <w:outlineLvl w:val="9"/>
    </w:pPr>
    <w:rPr>
      <w:lang w:bidi="en-US"/>
    </w:rPr>
  </w:style>
  <w:style w:type="paragraph" w:customStyle="1" w:styleId="ConsPlusNormal">
    <w:name w:val="ConsPlusNormal"/>
    <w:rsid w:val="00012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2573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F03D3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99661&amp;dst=100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Валентина Михайловна</cp:lastModifiedBy>
  <cp:revision>2</cp:revision>
  <dcterms:created xsi:type="dcterms:W3CDTF">2024-03-21T04:11:00Z</dcterms:created>
  <dcterms:modified xsi:type="dcterms:W3CDTF">2024-03-21T04:11:00Z</dcterms:modified>
</cp:coreProperties>
</file>